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bidi w:val="1"/>
        <w:rPr>
          <w:rFonts w:ascii="Assistant SemiBold" w:cs="Assistant SemiBold" w:eastAsia="Assistant SemiBold" w:hAnsi="Assistant SemiBold"/>
        </w:rPr>
      </w:pPr>
      <w:bookmarkStart w:colFirst="0" w:colLast="0" w:name="_o10gbez4o5r4" w:id="0"/>
      <w:bookmarkEnd w:id="0"/>
      <w:r w:rsidDel="00000000" w:rsidR="00000000" w:rsidRPr="00000000">
        <w:rPr>
          <w:rtl w:val="0"/>
        </w:rPr>
      </w:r>
      <w:r w:rsidDel="00000000" w:rsidR="00000000" w:rsidRPr="00000000">
        <w:rPr>
          <w:rFonts w:ascii="Assistant SemiBold" w:cs="Assistant SemiBold" w:eastAsia="Assistant SemiBold" w:hAnsi="Assistant SemiBold"/>
          <w:rtl w:val="1"/>
        </w:rPr>
        <w:t xml:space="preserve">  </w:t>
      </w:r>
      <w:r w:rsidDel="00000000" w:rsidR="00000000" w:rsidRPr="00000000">
        <w:rPr>
          <w:rFonts w:ascii="Assistant SemiBold" w:cs="Assistant SemiBold" w:eastAsia="Assistant SemiBold" w:hAnsi="Assistant SemiBold"/>
          <w:rtl w:val="1"/>
        </w:rPr>
        <w:t xml:space="preserve">טמפלט</w:t>
      </w:r>
      <w:r w:rsidDel="00000000" w:rsidR="00000000" w:rsidRPr="00000000">
        <w:rPr>
          <w:rFonts w:ascii="Assistant SemiBold" w:cs="Assistant SemiBold" w:eastAsia="Assistant SemiBold" w:hAnsi="Assistant SemiBold"/>
          <w:rtl w:val="1"/>
        </w:rPr>
        <w:t xml:space="preserve"> </w:t>
      </w:r>
      <w:r w:rsidDel="00000000" w:rsidR="00000000" w:rsidRPr="00000000">
        <w:rPr>
          <w:rFonts w:ascii="Assistant SemiBold" w:cs="Assistant SemiBold" w:eastAsia="Assistant SemiBold" w:hAnsi="Assistant SemiBold"/>
          <w:rtl w:val="1"/>
        </w:rPr>
        <w:t xml:space="preserve">דוח</w:t>
      </w:r>
      <w:r w:rsidDel="00000000" w:rsidR="00000000" w:rsidRPr="00000000">
        <w:rPr>
          <w:rFonts w:ascii="Assistant SemiBold" w:cs="Assistant SemiBold" w:eastAsia="Assistant SemiBold" w:hAnsi="Assistant SemiBold"/>
          <w:rtl w:val="1"/>
        </w:rPr>
        <w:t xml:space="preserve"> </w:t>
      </w:r>
      <w:r w:rsidDel="00000000" w:rsidR="00000000" w:rsidRPr="00000000">
        <w:rPr>
          <w:rFonts w:ascii="Assistant SemiBold" w:cs="Assistant SemiBold" w:eastAsia="Assistant SemiBold" w:hAnsi="Assistant SemiBold"/>
          <w:rtl w:val="1"/>
        </w:rPr>
        <w:t xml:space="preserve">בקרה</w:t>
      </w:r>
      <w:r w:rsidDel="00000000" w:rsidR="00000000" w:rsidRPr="00000000">
        <w:rPr>
          <w:rFonts w:ascii="Assistant SemiBold" w:cs="Assistant SemiBold" w:eastAsia="Assistant SemiBold" w:hAnsi="Assistant SemiBold"/>
          <w:rtl w:val="1"/>
        </w:rPr>
        <w:t xml:space="preserve"> - </w:t>
      </w:r>
      <w:r w:rsidDel="00000000" w:rsidR="00000000" w:rsidRPr="00000000">
        <w:rPr>
          <w:rFonts w:ascii="Assistant SemiBold" w:cs="Assistant SemiBold" w:eastAsia="Assistant SemiBold" w:hAnsi="Assistant SemiBold"/>
          <w:rtl w:val="1"/>
        </w:rPr>
        <w:t xml:space="preserve">הגשת</w:t>
      </w:r>
      <w:r w:rsidDel="00000000" w:rsidR="00000000" w:rsidRPr="00000000">
        <w:rPr>
          <w:rFonts w:ascii="Assistant SemiBold" w:cs="Assistant SemiBold" w:eastAsia="Assistant SemiBold" w:hAnsi="Assistant SemiBold"/>
          <w:rtl w:val="1"/>
        </w:rPr>
        <w:t xml:space="preserve"> </w:t>
      </w:r>
      <w:r w:rsidDel="00000000" w:rsidR="00000000" w:rsidRPr="00000000">
        <w:rPr>
          <w:rFonts w:ascii="Assistant SemiBold" w:cs="Assistant SemiBold" w:eastAsia="Assistant SemiBold" w:hAnsi="Assistant SemiBold"/>
          <w:rtl w:val="1"/>
        </w:rPr>
        <w:t xml:space="preserve">מודל</w:t>
      </w:r>
      <w:r w:rsidDel="00000000" w:rsidR="00000000" w:rsidRPr="00000000">
        <w:rPr>
          <w:rFonts w:ascii="Assistant SemiBold" w:cs="Assistant SemiBold" w:eastAsia="Assistant SemiBold" w:hAnsi="Assistant SemiBold"/>
          <w:rtl w:val="1"/>
        </w:rPr>
        <w:t xml:space="preserve"> </w:t>
      </w:r>
      <w:r w:rsidDel="00000000" w:rsidR="00000000" w:rsidRPr="00000000">
        <w:rPr>
          <w:rFonts w:ascii="Assistant SemiBold" w:cs="Assistant SemiBold" w:eastAsia="Assistant SemiBold" w:hAnsi="Assistant SemiBold"/>
          <w:rtl w:val="1"/>
        </w:rPr>
        <w:t xml:space="preserve">לענן</w:t>
      </w:r>
      <w:r w:rsidDel="00000000" w:rsidR="00000000" w:rsidRPr="00000000">
        <w:rPr>
          <w:rFonts w:ascii="Assistant SemiBold" w:cs="Assistant SemiBold" w:eastAsia="Assistant SemiBold" w:hAnsi="Assistant SemiBold"/>
          <w:rtl w:val="1"/>
        </w:rPr>
        <w:t xml:space="preserve"> </w:t>
      </w:r>
      <w:r w:rsidDel="00000000" w:rsidR="00000000" w:rsidRPr="00000000">
        <w:rPr>
          <w:rFonts w:ascii="Assistant SemiBold" w:cs="Assistant SemiBold" w:eastAsia="Assistant SemiBold" w:hAnsi="Assistant SemiBold"/>
          <w:rtl w:val="1"/>
        </w:rPr>
        <w:t xml:space="preserve">עירייה</w:t>
      </w:r>
    </w:p>
    <w:p w:rsidR="00000000" w:rsidDel="00000000" w:rsidP="00000000" w:rsidRDefault="00000000" w:rsidRPr="00000000" w14:paraId="00000002">
      <w:pPr>
        <w:bidi w:val="1"/>
        <w:spacing w:after="200" w:before="200" w:line="276" w:lineRule="auto"/>
        <w:rPr>
          <w:rFonts w:ascii="Assistant" w:cs="Assistant" w:eastAsia="Assistant" w:hAnsi="Assistant"/>
        </w:rPr>
      </w:pPr>
      <w:r w:rsidDel="00000000" w:rsidR="00000000" w:rsidRPr="00000000">
        <w:rPr>
          <w:rFonts w:ascii="Assistant" w:cs="Assistant" w:eastAsia="Assistant" w:hAnsi="Assistant"/>
          <w:b w:val="1"/>
          <w:bCs w:val="1"/>
          <w:rtl w:val="1"/>
        </w:rPr>
        <w:t xml:space="preserve">פרטי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rtl w:val="1"/>
        </w:rPr>
        <w:t xml:space="preserve">פרויקט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6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35"/>
        <w:gridCol w:w="2445"/>
        <w:gridCol w:w="1800"/>
        <w:gridCol w:w="2490"/>
        <w:tblGridChange w:id="0">
          <w:tblGrid>
            <w:gridCol w:w="1935"/>
            <w:gridCol w:w="2445"/>
            <w:gridCol w:w="1800"/>
            <w:gridCol w:w="249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שם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הפרויקט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bidi w:val="1"/>
              <w:spacing w:after="0" w:line="240" w:lineRule="auto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נבדק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ע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"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י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שלב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הגשה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בפרויקט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ssistant" w:cs="Assistant" w:eastAsia="Assistant" w:hAnsi="Assistant"/>
              </w:rPr>
            </w:pPr>
            <w:sdt>
              <w:sdtPr>
                <w:alias w:val="Configuration 1"/>
                <w:id w:val="-634242231"/>
                <w:dropDownList w:lastValue="בחירת חלופה נבחרת">
                  <w:listItem w:displayText="תכנון ראשוני מוקדם" w:value="תכנון ראשוני מוקדם"/>
                  <w:listItem w:displayText="בחירת חלופה נבחרת" w:value="בחירת חלופה נבחרת"/>
                  <w:listItem w:displayText="הקפאת תצורה" w:value="הקפאת תצורה"/>
                  <w:listItem w:displayText="השלמת תכנון סופי" w:value="השלמת תכנון סופי"/>
                  <w:listItem w:displayText="תכנון מפורט" w:value="תכנון מפורט"/>
                  <w:listItem w:displayText="דיון תגמירים" w:value="דיון תגמירים"/>
                  <w:listItem w:displayText="השלמת תכנון מפורט" w:value="השלמת תכנון מפורט"/>
                </w:dropDownList>
              </w:sdtPr>
              <w:sdtContent>
                <w:r w:rsidDel="00000000" w:rsidR="00000000" w:rsidRPr="00000000">
                  <w:rPr>
                    <w:rFonts w:ascii="Assistant" w:cs="Assistant" w:eastAsia="Assistant" w:hAnsi="Assistant"/>
                    <w:color w:val="000000"/>
                    <w:shd w:fill="e8eaed" w:val="clear"/>
                  </w:rPr>
                  <w:t xml:space="preserve">בחירת חלופה נבחרת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מודלים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שנבדקו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: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.76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bidi w:val="1"/>
              <w:spacing w:after="0" w:line="240" w:lineRule="auto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תאריך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בדיקה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Fonts w:ascii="Assistant" w:cs="Assistant" w:eastAsia="Assistant" w:hAnsi="Assistant"/>
                <w:rtl w:val="0"/>
              </w:rPr>
              <w:t xml:space="preserve">2026-01-05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bidi w:val="1"/>
              <w:spacing w:after="0" w:before="0" w:line="240" w:lineRule="auto"/>
              <w:ind w:left="0" w:firstLine="0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bidi w:val="1"/>
        <w:spacing w:after="200" w:line="276" w:lineRule="auto"/>
        <w:rPr>
          <w:rFonts w:ascii="Assistant" w:cs="Assistant" w:eastAsia="Assistant" w:hAnsi="Assistant"/>
          <w:b w:val="1"/>
          <w:bCs w:val="1"/>
        </w:rPr>
      </w:pPr>
      <w:r w:rsidDel="00000000" w:rsidR="00000000" w:rsidRPr="00000000">
        <w:rPr>
          <w:rFonts w:ascii="Assistant" w:cs="Assistant" w:eastAsia="Assistant" w:hAnsi="Assistant"/>
          <w:b w:val="1"/>
          <w:bCs w:val="1"/>
          <w:rtl w:val="1"/>
        </w:rPr>
        <w:t xml:space="preserve">סטטוס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rtl w:val="1"/>
        </w:rPr>
        <w:t xml:space="preserve">המודלים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rtl w:val="1"/>
        </w:rPr>
        <w:t xml:space="preserve">והמלצות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rtl w:val="1"/>
        </w:rPr>
        <w:t xml:space="preserve">להמשך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10">
      <w:pPr>
        <w:bidi w:val="1"/>
        <w:spacing w:after="200" w:line="276" w:lineRule="auto"/>
        <w:rPr>
          <w:rFonts w:ascii="Assistant" w:cs="Assistant" w:eastAsia="Assistant" w:hAnsi="Assistan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200" w:line="276" w:lineRule="auto"/>
        <w:rPr>
          <w:rFonts w:ascii="Assistant" w:cs="Assistant" w:eastAsia="Assistant" w:hAnsi="Assistant"/>
          <w:shd w:fill="fff2cc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rtl w:val="1"/>
        </w:rPr>
        <w:t xml:space="preserve">המודל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rtl w:val="1"/>
        </w:rPr>
        <w:t xml:space="preserve">הנבדק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rtl w:val="1"/>
        </w:rPr>
        <w:t xml:space="preserve">: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shd w:fill="fff2cc" w:val="clear"/>
          <w:rtl w:val="0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hd w:fill="fff2cc" w:val="clear"/>
          <w:rtl w:val="1"/>
        </w:rPr>
        <w:t xml:space="preserve">יש</w:t>
      </w:r>
      <w:r w:rsidDel="00000000" w:rsidR="00000000" w:rsidRPr="00000000">
        <w:rPr>
          <w:rFonts w:ascii="Assistant" w:cs="Assistant" w:eastAsia="Assistant" w:hAnsi="Assistant"/>
          <w:shd w:fill="fff2cc" w:val="clear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hd w:fill="fff2cc" w:val="clear"/>
          <w:rtl w:val="1"/>
        </w:rPr>
        <w:t xml:space="preserve">להגיש</w:t>
      </w:r>
      <w:r w:rsidDel="00000000" w:rsidR="00000000" w:rsidRPr="00000000">
        <w:rPr>
          <w:rFonts w:ascii="Assistant" w:cs="Assistant" w:eastAsia="Assistant" w:hAnsi="Assistant"/>
          <w:shd w:fill="fff2cc" w:val="clear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hd w:fill="fff2cc" w:val="clear"/>
          <w:rtl w:val="1"/>
        </w:rPr>
        <w:t xml:space="preserve">טבלה</w:t>
      </w:r>
      <w:r w:rsidDel="00000000" w:rsidR="00000000" w:rsidRPr="00000000">
        <w:rPr>
          <w:rFonts w:ascii="Assistant" w:cs="Assistant" w:eastAsia="Assistant" w:hAnsi="Assistant"/>
          <w:shd w:fill="fff2cc" w:val="clear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hd w:fill="fff2cc" w:val="clear"/>
          <w:rtl w:val="1"/>
        </w:rPr>
        <w:t xml:space="preserve">עבור</w:t>
      </w:r>
      <w:r w:rsidDel="00000000" w:rsidR="00000000" w:rsidRPr="00000000">
        <w:rPr>
          <w:rFonts w:ascii="Assistant" w:cs="Assistant" w:eastAsia="Assistant" w:hAnsi="Assistant"/>
          <w:shd w:fill="fff2cc" w:val="clear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hd w:fill="fff2cc" w:val="clear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hd w:fill="fff2cc" w:val="clear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hd w:fill="fff2cc" w:val="clear"/>
          <w:rtl w:val="1"/>
        </w:rPr>
        <w:t xml:space="preserve">מודל</w:t>
      </w:r>
      <w:r w:rsidDel="00000000" w:rsidR="00000000" w:rsidRPr="00000000">
        <w:rPr>
          <w:rFonts w:ascii="Assistant" w:cs="Assistant" w:eastAsia="Assistant" w:hAnsi="Assistant"/>
          <w:shd w:fill="fff2cc" w:val="clear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hd w:fill="fff2cc" w:val="clear"/>
          <w:rtl w:val="1"/>
        </w:rPr>
        <w:t xml:space="preserve">שנבדק</w:t>
      </w:r>
    </w:p>
    <w:tbl>
      <w:tblPr>
        <w:tblStyle w:val="Table2"/>
        <w:bidiVisual w:val="1"/>
        <w:tblW w:w="8745.0" w:type="dxa"/>
        <w:jc w:val="left"/>
        <w:tblInd w:w="-30.0" w:type="dxa"/>
        <w:tblLayout w:type="fixed"/>
        <w:tblLook w:val="0400"/>
      </w:tblPr>
      <w:tblGrid>
        <w:gridCol w:w="1500"/>
        <w:gridCol w:w="3825"/>
        <w:gridCol w:w="3420"/>
        <w:tblGridChange w:id="0">
          <w:tblGrid>
            <w:gridCol w:w="1500"/>
            <w:gridCol w:w="3825"/>
            <w:gridCol w:w="3420"/>
          </w:tblGrid>
        </w:tblGridChange>
      </w:tblGrid>
      <w:tr>
        <w:trPr>
          <w:cantSplit w:val="0"/>
          <w:trHeight w:val="515.92399999999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2">
            <w:pPr>
              <w:bidi w:val="1"/>
              <w:spacing w:after="200" w:line="276" w:lineRule="auto"/>
              <w:jc w:val="center"/>
              <w:rPr>
                <w:rFonts w:ascii="Assistant Medium" w:cs="Assistant Medium" w:eastAsia="Assistant Medium" w:hAnsi="Assistant Medium"/>
              </w:rPr>
            </w:pPr>
            <w:r w:rsidDel="00000000" w:rsidR="00000000" w:rsidRPr="00000000">
              <w:rPr>
                <w:rFonts w:ascii="Assistant Medium" w:cs="Assistant Medium" w:eastAsia="Assistant Medium" w:hAnsi="Assistant Medium"/>
                <w:rtl w:val="1"/>
              </w:rPr>
              <w:t xml:space="preserve">נושא</w:t>
            </w:r>
            <w:r w:rsidDel="00000000" w:rsidR="00000000" w:rsidRPr="00000000">
              <w:rPr>
                <w:rFonts w:ascii="Assistant Medium" w:cs="Assistant Medium" w:eastAsia="Assistant Medium" w:hAnsi="Assistant Medium"/>
                <w:rtl w:val="1"/>
              </w:rPr>
              <w:t xml:space="preserve"> </w:t>
            </w:r>
            <w:r w:rsidDel="00000000" w:rsidR="00000000" w:rsidRPr="00000000">
              <w:rPr>
                <w:rFonts w:ascii="Assistant Medium" w:cs="Assistant Medium" w:eastAsia="Assistant Medium" w:hAnsi="Assistant Medium"/>
                <w:rtl w:val="1"/>
              </w:rPr>
              <w:t xml:space="preserve">הבדיקה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3">
            <w:pPr>
              <w:bidi w:val="1"/>
              <w:spacing w:after="200" w:line="276" w:lineRule="auto"/>
              <w:jc w:val="center"/>
              <w:rPr>
                <w:rFonts w:ascii="Assistant Medium" w:cs="Assistant Medium" w:eastAsia="Assistant Medium" w:hAnsi="Assistant Medium"/>
              </w:rPr>
            </w:pPr>
            <w:r w:rsidDel="00000000" w:rsidR="00000000" w:rsidRPr="00000000">
              <w:rPr>
                <w:rFonts w:ascii="Assistant Medium" w:cs="Assistant Medium" w:eastAsia="Assistant Medium" w:hAnsi="Assistant Medium"/>
                <w:rtl w:val="1"/>
              </w:rPr>
              <w:t xml:space="preserve">בדיקה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4">
            <w:pPr>
              <w:bidi w:val="1"/>
              <w:spacing w:after="200" w:line="276" w:lineRule="auto"/>
              <w:ind w:right="-105"/>
              <w:jc w:val="center"/>
              <w:rPr>
                <w:rFonts w:ascii="Assistant Medium" w:cs="Assistant Medium" w:eastAsia="Assistant Medium" w:hAnsi="Assistant Medium"/>
              </w:rPr>
            </w:pPr>
            <w:r w:rsidDel="00000000" w:rsidR="00000000" w:rsidRPr="00000000">
              <w:rPr>
                <w:rFonts w:ascii="Assistant Medium" w:cs="Assistant Medium" w:eastAsia="Assistant Medium" w:hAnsi="Assistant Medium"/>
                <w:rtl w:val="1"/>
              </w:rPr>
              <w:t xml:space="preserve">פערים</w:t>
            </w:r>
            <w:r w:rsidDel="00000000" w:rsidR="00000000" w:rsidRPr="00000000">
              <w:rPr>
                <w:rFonts w:ascii="Assistant Medium" w:cs="Assistant Medium" w:eastAsia="Assistant Medium" w:hAnsi="Assistant Medium"/>
                <w:rtl w:val="1"/>
              </w:rPr>
              <w:t xml:space="preserve">/</w:t>
            </w:r>
            <w:r w:rsidDel="00000000" w:rsidR="00000000" w:rsidRPr="00000000">
              <w:rPr>
                <w:rFonts w:ascii="Assistant Medium" w:cs="Assistant Medium" w:eastAsia="Assistant Medium" w:hAnsi="Assistant Medium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200" w:line="276" w:lineRule="auto"/>
              <w:jc w:val="center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Fonts w:ascii="Assistant" w:cs="Assistant" w:eastAsia="Assistant" w:hAnsi="Assistant"/>
                <w:rtl w:val="0"/>
              </w:rPr>
              <w:t xml:space="preserve">Naming Conventions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bidi w:val="1"/>
              <w:spacing w:after="0" w:afterAutospacing="0" w:line="276" w:lineRule="auto"/>
              <w:ind w:left="360" w:hanging="360"/>
              <w:rPr>
                <w:rFonts w:ascii="Assistant" w:cs="Assistant" w:eastAsia="Assistant" w:hAnsi="Assistant"/>
                <w:u w:val="none"/>
              </w:rPr>
            </w:pP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קידוד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מודלים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ע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"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פ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הנחיות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העירייה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bidi w:val="1"/>
              <w:spacing w:after="200" w:line="276" w:lineRule="auto"/>
              <w:ind w:left="360" w:hanging="360"/>
              <w:rPr>
                <w:rFonts w:ascii="Assistant" w:cs="Assistant" w:eastAsia="Assistant" w:hAnsi="Assistant"/>
                <w:u w:val="none"/>
              </w:rPr>
            </w:pP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קידוד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תוצרים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ע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"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פ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הנחיות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העירייה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bidi w:val="1"/>
              <w:spacing w:after="200" w:line="276" w:lineRule="auto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bidi w:val="1"/>
              <w:spacing w:after="200" w:line="276" w:lineRule="auto"/>
              <w:jc w:val="center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קואורדינאטות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,</w:t>
              <w:br w:type="textWrapping"/>
            </w:r>
            <w:r w:rsidDel="00000000" w:rsidR="00000000" w:rsidRPr="00000000">
              <w:rPr>
                <w:rFonts w:ascii="Assistant" w:cs="Assistant" w:eastAsia="Assistant" w:hAnsi="Assistant"/>
                <w:rtl w:val="0"/>
              </w:rPr>
              <w:t xml:space="preserve">Copy</w:t>
            </w:r>
            <w:r w:rsidDel="00000000" w:rsidR="00000000" w:rsidRPr="00000000">
              <w:rPr>
                <w:rFonts w:ascii="Assistant" w:cs="Assistant" w:eastAsia="Assistant" w:hAnsi="Assistant"/>
                <w:rtl w:val="0"/>
              </w:rPr>
              <w:t xml:space="preserve">-</w:t>
            </w:r>
            <w:r w:rsidDel="00000000" w:rsidR="00000000" w:rsidRPr="00000000">
              <w:rPr>
                <w:rFonts w:ascii="Assistant" w:cs="Assistant" w:eastAsia="Assistant" w:hAnsi="Assistant"/>
                <w:rtl w:val="0"/>
              </w:rPr>
              <w:t xml:space="preserve">Monitor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bidi w:val="1"/>
              <w:spacing w:after="0" w:afterAutospacing="0" w:line="276" w:lineRule="auto"/>
              <w:ind w:left="360" w:hanging="360"/>
              <w:rPr>
                <w:rFonts w:ascii="Assistant" w:cs="Assistant" w:eastAsia="Assistant" w:hAnsi="Assistant"/>
                <w:u w:val="none"/>
              </w:rPr>
            </w:pP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קואורדינאטות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זהות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לכל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המודלים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bidi w:val="1"/>
              <w:spacing w:after="0" w:afterAutospacing="0" w:line="276" w:lineRule="auto"/>
              <w:ind w:left="360" w:hanging="360"/>
              <w:rPr>
                <w:rFonts w:ascii="Assistant" w:cs="Assistant" w:eastAsia="Assistant" w:hAnsi="Assistant"/>
                <w:u w:val="none"/>
              </w:rPr>
            </w:pP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עקביות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בין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מודלים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0"/>
              </w:rPr>
              <w:t xml:space="preserve">PBP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bidi w:val="1"/>
              <w:spacing w:after="200" w:line="276" w:lineRule="auto"/>
              <w:ind w:left="360" w:hanging="360"/>
              <w:rPr>
                <w:rFonts w:ascii="Assistant" w:cs="Assistant" w:eastAsia="Assistant" w:hAnsi="Assistant"/>
                <w:u w:val="none"/>
              </w:rPr>
            </w:pP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עקביות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בין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מודלים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-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מפלסים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וצירים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bidi w:val="1"/>
              <w:spacing w:after="200" w:line="276" w:lineRule="auto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bidi w:val="1"/>
              <w:spacing w:after="200" w:line="276" w:lineRule="auto"/>
              <w:jc w:val="center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Fonts w:ascii="Assistant" w:cs="Assistant" w:eastAsia="Assistant" w:hAnsi="Assistant"/>
                <w:rtl w:val="0"/>
              </w:rPr>
              <w:t xml:space="preserve">TIDP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numPr>
                <w:ilvl w:val="0"/>
                <w:numId w:val="6"/>
              </w:numPr>
              <w:bidi w:val="1"/>
              <w:spacing w:after="200" w:line="276" w:lineRule="auto"/>
              <w:ind w:left="360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קיום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תוכנית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ניהול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מידע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לכל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מודל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bidi w:val="1"/>
              <w:spacing w:after="200" w:line="276" w:lineRule="auto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bidi w:val="1"/>
              <w:spacing w:after="200" w:line="276" w:lineRule="auto"/>
              <w:jc w:val="center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בקרת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תוצרים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bidi w:val="1"/>
              <w:spacing w:after="200" w:line="276" w:lineRule="auto"/>
              <w:ind w:left="360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קיום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כל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התוצרים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הנדרשים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בשלב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לפי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רשימת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תיוג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bidi w:val="1"/>
              <w:spacing w:after="200" w:line="276" w:lineRule="auto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200" w:line="276" w:lineRule="auto"/>
              <w:jc w:val="center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Fonts w:ascii="Assistant" w:cs="Assistant" w:eastAsia="Assistant" w:hAnsi="Assistant"/>
                <w:rtl w:val="0"/>
              </w:rPr>
              <w:t xml:space="preserve">LOIN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numPr>
                <w:ilvl w:val="0"/>
                <w:numId w:val="5"/>
              </w:numPr>
              <w:bidi w:val="1"/>
              <w:spacing w:after="200" w:line="276" w:lineRule="auto"/>
              <w:ind w:left="360" w:hanging="360"/>
              <w:rPr>
                <w:rFonts w:ascii="Assistant" w:cs="Assistant" w:eastAsia="Assistant" w:hAnsi="Assistant"/>
                <w:u w:val="none"/>
              </w:rPr>
            </w:pP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כלל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האלמנטים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עומדים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ברמת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הפירוט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הנדרשת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בשלב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bidi w:val="1"/>
              <w:spacing w:after="200" w:line="276" w:lineRule="auto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6.8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bidi w:val="1"/>
              <w:spacing w:after="200" w:line="276" w:lineRule="auto"/>
              <w:jc w:val="center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Fonts w:ascii="Assistant" w:cs="Assistant" w:eastAsia="Assistant" w:hAnsi="Assistant"/>
                <w:rtl w:val="0"/>
              </w:rPr>
              <w:t xml:space="preserve">Coordination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numPr>
                <w:ilvl w:val="0"/>
                <w:numId w:val="4"/>
              </w:numPr>
              <w:bidi w:val="1"/>
              <w:spacing w:after="0" w:afterAutospacing="0" w:line="276" w:lineRule="auto"/>
              <w:ind w:left="360" w:hanging="360"/>
              <w:rPr>
                <w:rFonts w:ascii="Assistant" w:cs="Assistant" w:eastAsia="Assistant" w:hAnsi="Assistant"/>
                <w:u w:val="none"/>
              </w:rPr>
            </w:pP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דוח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התנגשויות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פתור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ברמה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הנדרשת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לשלב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4"/>
              </w:numPr>
              <w:bidi w:val="1"/>
              <w:spacing w:after="200" w:line="276" w:lineRule="auto"/>
              <w:ind w:left="360" w:hanging="360"/>
              <w:rPr>
                <w:rFonts w:ascii="Assistant" w:cs="Assistant" w:eastAsia="Assistant" w:hAnsi="Assistant"/>
                <w:u w:val="none"/>
              </w:rPr>
            </w:pP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תיאום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בין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המודלים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למניעת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התנגשויות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bidi w:val="1"/>
              <w:spacing w:after="200" w:line="276" w:lineRule="auto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bidi w:val="1"/>
              <w:spacing w:after="200" w:line="276" w:lineRule="auto"/>
              <w:jc w:val="center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Fonts w:ascii="Assistant" w:cs="Assistant" w:eastAsia="Assistant" w:hAnsi="Assistant"/>
                <w:rtl w:val="0"/>
              </w:rPr>
              <w:t xml:space="preserve">Publish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bidi w:val="1"/>
              <w:spacing w:after="0" w:afterAutospacing="0" w:line="276" w:lineRule="auto"/>
              <w:ind w:left="360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ויזאביליות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של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תתי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מודלים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המקושרים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bidi w:val="1"/>
              <w:spacing w:after="0" w:afterAutospacing="0" w:line="276" w:lineRule="auto"/>
              <w:ind w:left="360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מבטי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3</w:t>
            </w:r>
            <w:r w:rsidDel="00000000" w:rsidR="00000000" w:rsidRPr="00000000">
              <w:rPr>
                <w:rFonts w:ascii="Assistant" w:cs="Assistant" w:eastAsia="Assistant" w:hAnsi="Assistant"/>
                <w:rtl w:val="0"/>
              </w:rPr>
              <w:t xml:space="preserve">D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המתארים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את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התכנון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bidi w:val="1"/>
              <w:spacing w:after="200" w:line="276" w:lineRule="auto"/>
              <w:ind w:left="360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גליונות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של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כלל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התוצרים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לרבות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רשימות</w:t>
            </w:r>
            <w:r w:rsidDel="00000000" w:rsidR="00000000" w:rsidRPr="00000000">
              <w:rPr>
                <w:rFonts w:ascii="Assistant" w:cs="Assistant" w:eastAsia="Assistant" w:hAnsi="Assistant"/>
                <w:rtl w:val="1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bidi w:val="1"/>
              <w:spacing w:after="200" w:line="276" w:lineRule="auto"/>
              <w:rPr>
                <w:rFonts w:ascii="Assistant" w:cs="Assistant" w:eastAsia="Assistant" w:hAnsi="Assistan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bidi w:val="1"/>
        <w:spacing w:after="200" w:line="276" w:lineRule="auto"/>
        <w:rPr>
          <w:rFonts w:ascii="Assistant" w:cs="Assistant" w:eastAsia="Assistant" w:hAnsi="Assistant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first"/>
      <w:pgSz w:h="16838" w:w="11906" w:orient="portrait"/>
      <w:pgMar w:bottom="864" w:top="1440" w:left="1800" w:right="1800" w:header="706" w:footer="706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ssistant Medium">
    <w:embedRegular w:fontKey="{00000000-0000-0000-0000-000000000000}" r:id="rId1" w:subsetted="0"/>
    <w:embedBold w:fontKey="{00000000-0000-0000-0000-000000000000}" r:id="rId2" w:subsetted="0"/>
  </w:font>
  <w:font w:name="Assistant SemiBold">
    <w:embedRegular w:fontKey="{00000000-0000-0000-0000-000000000000}" r:id="rId3" w:subsetted="0"/>
    <w:embedBold w:fontKey="{00000000-0000-0000-0000-000000000000}" r:id="rId4" w:subsetted="0"/>
  </w:font>
  <w:font w:name="Almoni Neue DL 4.0 AAA"/>
  <w:font w:name="Assistant">
    <w:embedRegular w:fontKey="{00000000-0000-0000-0000-000000000000}" r:id="rId5" w:subsetted="0"/>
    <w:embedBold w:fontKey="{00000000-0000-0000-0000-000000000000}" r:id="rId6" w:subsetted="0"/>
  </w:font>
  <w:font w:name="Assistant Light">
    <w:embedRegular w:fontKey="{00000000-0000-0000-0000-000000000000}" r:id="rId7" w:subsetted="0"/>
    <w:embedBold w:fontKey="{00000000-0000-0000-0000-000000000000}" r:id="rId8" w:subsetted="0"/>
  </w:font>
  <w:font w:name="Assistant ExtraBold">
    <w:embedBold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bidi w:val="1"/>
      <w:spacing w:after="0" w:before="0" w:line="240" w:lineRule="auto"/>
      <w:ind w:left="0" w:right="0" w:firstLine="0"/>
      <w:jc w:val="center"/>
      <w:rPr>
        <w:rFonts w:ascii="Assistant" w:cs="Assistant" w:eastAsia="Assistant" w:hAnsi="Assistant"/>
        <w:i w:val="0"/>
        <w:iCs w:val="0"/>
        <w:smallCaps w:val="0"/>
        <w:strike w:val="0"/>
        <w:color w:val="76717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bidi w:val="1"/>
      <w:spacing w:after="0" w:line="240" w:lineRule="auto"/>
      <w:jc w:val="center"/>
      <w:rPr>
        <w:rFonts w:ascii="Assistant" w:cs="Assistant" w:eastAsia="Assistant" w:hAnsi="Assistant"/>
        <w:i w:val="0"/>
        <w:iCs w:val="0"/>
        <w:smallCaps w:val="0"/>
        <w:strike w:val="0"/>
        <w:color w:val="76717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ssistant" w:cs="Assistant" w:eastAsia="Assistant" w:hAnsi="Assistant"/>
        <w:color w:val="767171"/>
        <w:sz w:val="24"/>
        <w:szCs w:val="24"/>
        <w:rtl w:val="1"/>
      </w:rPr>
      <w:t xml:space="preserve">כל</w:t>
    </w:r>
    <w:r w:rsidDel="00000000" w:rsidR="00000000" w:rsidRPr="00000000">
      <w:rPr>
        <w:rFonts w:ascii="Assistant" w:cs="Assistant" w:eastAsia="Assistant" w:hAnsi="Assistant"/>
        <w:color w:val="767171"/>
        <w:sz w:val="24"/>
        <w:szCs w:val="24"/>
        <w:rtl w:val="1"/>
      </w:rPr>
      <w:t xml:space="preserve"> </w:t>
    </w:r>
    <w:r w:rsidDel="00000000" w:rsidR="00000000" w:rsidRPr="00000000">
      <w:rPr>
        <w:rFonts w:ascii="Assistant" w:cs="Assistant" w:eastAsia="Assistant" w:hAnsi="Assistant"/>
        <w:color w:val="767171"/>
        <w:sz w:val="24"/>
        <w:szCs w:val="24"/>
        <w:rtl w:val="1"/>
      </w:rPr>
      <w:t xml:space="preserve">הזכויות</w:t>
    </w:r>
    <w:r w:rsidDel="00000000" w:rsidR="00000000" w:rsidRPr="00000000">
      <w:rPr>
        <w:rFonts w:ascii="Assistant" w:cs="Assistant" w:eastAsia="Assistant" w:hAnsi="Assistant"/>
        <w:color w:val="767171"/>
        <w:sz w:val="24"/>
        <w:szCs w:val="24"/>
        <w:rtl w:val="1"/>
      </w:rPr>
      <w:t xml:space="preserve"> </w:t>
    </w:r>
    <w:r w:rsidDel="00000000" w:rsidR="00000000" w:rsidRPr="00000000">
      <w:rPr>
        <w:rFonts w:ascii="Assistant" w:cs="Assistant" w:eastAsia="Assistant" w:hAnsi="Assistant"/>
        <w:color w:val="767171"/>
        <w:sz w:val="24"/>
        <w:szCs w:val="24"/>
        <w:rtl w:val="1"/>
      </w:rPr>
      <w:t xml:space="preserve">שמורות</w:t>
    </w:r>
    <w:r w:rsidDel="00000000" w:rsidR="00000000" w:rsidRPr="00000000">
      <w:rPr>
        <w:rFonts w:ascii="Assistant" w:cs="Assistant" w:eastAsia="Assistant" w:hAnsi="Assistant"/>
        <w:color w:val="767171"/>
        <w:sz w:val="24"/>
        <w:szCs w:val="24"/>
        <w:rtl w:val="1"/>
      </w:rPr>
      <w:t xml:space="preserve"> © </w:t>
    </w:r>
    <w:r w:rsidDel="00000000" w:rsidR="00000000" w:rsidRPr="00000000">
      <w:rPr>
        <w:rFonts w:ascii="Assistant" w:cs="Assistant" w:eastAsia="Assistant" w:hAnsi="Assistant"/>
        <w:color w:val="767171"/>
        <w:sz w:val="24"/>
        <w:szCs w:val="24"/>
        <w:rtl w:val="1"/>
      </w:rPr>
      <w:t xml:space="preserve">עיריית</w:t>
    </w:r>
    <w:r w:rsidDel="00000000" w:rsidR="00000000" w:rsidRPr="00000000">
      <w:rPr>
        <w:rFonts w:ascii="Assistant" w:cs="Assistant" w:eastAsia="Assistant" w:hAnsi="Assistant"/>
        <w:color w:val="767171"/>
        <w:sz w:val="24"/>
        <w:szCs w:val="24"/>
        <w:rtl w:val="1"/>
      </w:rPr>
      <w:t xml:space="preserve"> </w:t>
    </w:r>
    <w:r w:rsidDel="00000000" w:rsidR="00000000" w:rsidRPr="00000000">
      <w:rPr>
        <w:rFonts w:ascii="Assistant" w:cs="Assistant" w:eastAsia="Assistant" w:hAnsi="Assistant"/>
        <w:color w:val="767171"/>
        <w:sz w:val="24"/>
        <w:szCs w:val="24"/>
        <w:rtl w:val="1"/>
      </w:rPr>
      <w:t xml:space="preserve">תל</w:t>
    </w:r>
    <w:r w:rsidDel="00000000" w:rsidR="00000000" w:rsidRPr="00000000">
      <w:rPr>
        <w:rFonts w:ascii="Assistant" w:cs="Assistant" w:eastAsia="Assistant" w:hAnsi="Assistant"/>
        <w:color w:val="767171"/>
        <w:sz w:val="24"/>
        <w:szCs w:val="24"/>
        <w:rtl w:val="1"/>
      </w:rPr>
      <w:t xml:space="preserve"> </w:t>
    </w:r>
    <w:r w:rsidDel="00000000" w:rsidR="00000000" w:rsidRPr="00000000">
      <w:rPr>
        <w:rFonts w:ascii="Assistant" w:cs="Assistant" w:eastAsia="Assistant" w:hAnsi="Assistant"/>
        <w:color w:val="767171"/>
        <w:sz w:val="24"/>
        <w:szCs w:val="24"/>
        <w:rtl w:val="1"/>
      </w:rPr>
      <w:t xml:space="preserve">אביב</w:t>
    </w:r>
    <w:r w:rsidDel="00000000" w:rsidR="00000000" w:rsidRPr="00000000">
      <w:rPr>
        <w:rFonts w:ascii="Assistant" w:cs="Assistant" w:eastAsia="Assistant" w:hAnsi="Assistant"/>
        <w:color w:val="767171"/>
        <w:sz w:val="24"/>
        <w:szCs w:val="24"/>
        <w:rtl w:val="1"/>
      </w:rPr>
      <w:t xml:space="preserve">-</w:t>
    </w:r>
    <w:r w:rsidDel="00000000" w:rsidR="00000000" w:rsidRPr="00000000">
      <w:rPr>
        <w:rFonts w:ascii="Assistant" w:cs="Assistant" w:eastAsia="Assistant" w:hAnsi="Assistant"/>
        <w:color w:val="767171"/>
        <w:sz w:val="24"/>
        <w:szCs w:val="24"/>
        <w:rtl w:val="1"/>
      </w:rPr>
      <w:t xml:space="preserve">יפו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bidi w:val="1"/>
      <w:spacing w:after="0" w:before="0" w:line="240" w:lineRule="auto"/>
      <w:ind w:left="0" w:right="0" w:firstLine="0"/>
      <w:jc w:val="center"/>
      <w:rPr>
        <w:rFonts w:ascii="Assistant" w:cs="Assistant" w:eastAsia="Assistant" w:hAnsi="Assistan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ssistant" w:cs="Assistant" w:eastAsia="Assistant" w:hAnsi="Assistant"/>
        <w:i w:val="0"/>
        <w:iCs w:val="0"/>
        <w:smallCaps w:val="0"/>
        <w:strike w:val="0"/>
        <w:color w:val="767171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bidi w:val="1"/>
      <w:spacing w:after="0" w:before="0" w:line="240" w:lineRule="auto"/>
      <w:ind w:left="0" w:right="0" w:firstLine="0"/>
      <w:jc w:val="center"/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מימוני</w:t>
    </w:r>
    <w:r w:rsidDel="00000000" w:rsidR="00000000" w:rsidRPr="00000000"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הנדסה</w:t>
    </w:r>
    <w:r w:rsidDel="00000000" w:rsidR="00000000" w:rsidRPr="00000000"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ssistant Light" w:cs="Assistant Light" w:eastAsia="Assistant Light" w:hAnsi="Assistant Light"/>
        <w:rtl w:val="1"/>
      </w:rPr>
      <w:t xml:space="preserve">וייעוץ</w:t>
    </w:r>
    <w:r w:rsidDel="00000000" w:rsidR="00000000" w:rsidRPr="00000000">
      <w:rPr>
        <w:rtl w:val="0"/>
      </w:rPr>
    </w:r>
    <w:r w:rsidDel="00000000" w:rsidR="00000000" w:rsidRPr="00000000"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בע</w:t>
    </w:r>
    <w:r w:rsidDel="00000000" w:rsidR="00000000" w:rsidRPr="00000000"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"</w:t>
    </w:r>
    <w:r w:rsidDel="00000000" w:rsidR="00000000" w:rsidRPr="00000000"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מ</w:t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bidi w:val="1"/>
      <w:spacing w:after="0" w:before="0" w:line="240" w:lineRule="auto"/>
      <w:ind w:left="0" w:right="0" w:firstLine="0"/>
      <w:jc w:val="center"/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תפוצות</w:t>
    </w:r>
    <w:r w:rsidDel="00000000" w:rsidR="00000000" w:rsidRPr="00000000"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ישראל</w:t>
    </w:r>
    <w:r w:rsidDel="00000000" w:rsidR="00000000" w:rsidRPr="00000000"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3, </w:t>
    </w:r>
    <w:r w:rsidDel="00000000" w:rsidR="00000000" w:rsidRPr="00000000"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גבעתיים</w:t>
    </w:r>
    <w:r w:rsidDel="00000000" w:rsidR="00000000" w:rsidRPr="00000000"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| </w:t>
    </w:r>
    <w:r w:rsidDel="00000000" w:rsidR="00000000" w:rsidRPr="00000000"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טל</w:t>
    </w:r>
    <w:r w:rsidDel="00000000" w:rsidR="00000000" w:rsidRPr="00000000"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: 03-6432808 | </w:t>
    </w:r>
    <w:r w:rsidDel="00000000" w:rsidR="00000000" w:rsidRPr="00000000"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פקס</w:t>
    </w:r>
    <w:r w:rsidDel="00000000" w:rsidR="00000000" w:rsidRPr="00000000"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: 03-6964326  </w:t>
    </w:r>
    <w:r w:rsidDel="00000000" w:rsidR="00000000" w:rsidRPr="00000000"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Office</w:t>
    </w:r>
    <w:r w:rsidDel="00000000" w:rsidR="00000000" w:rsidRPr="00000000"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@</w:t>
    </w:r>
    <w:r w:rsidDel="00000000" w:rsidR="00000000" w:rsidRPr="00000000"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amec</w:t>
    </w:r>
    <w:r w:rsidDel="00000000" w:rsidR="00000000" w:rsidRPr="00000000"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.</w:t>
    </w:r>
    <w:r w:rsidDel="00000000" w:rsidR="00000000" w:rsidRPr="00000000"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</w:t>
    </w:r>
    <w:r w:rsidDel="00000000" w:rsidR="00000000" w:rsidRPr="00000000"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.</w:t>
    </w:r>
    <w:r w:rsidDel="00000000" w:rsidR="00000000" w:rsidRPr="00000000"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il</w:t>
    </w:r>
    <w:r w:rsidDel="00000000" w:rsidR="00000000" w:rsidRPr="00000000"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| </w:t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bidi w:val="1"/>
      <w:spacing w:after="0" w:before="0" w:line="240" w:lineRule="auto"/>
      <w:ind w:left="0" w:right="0" w:firstLine="0"/>
      <w:jc w:val="center"/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כל</w:t>
    </w:r>
    <w:r w:rsidDel="00000000" w:rsidR="00000000" w:rsidRPr="00000000"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הזכויות</w:t>
    </w:r>
    <w:r w:rsidDel="00000000" w:rsidR="00000000" w:rsidRPr="00000000"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שמורות</w:t>
    </w:r>
    <w:r w:rsidDel="00000000" w:rsidR="00000000" w:rsidRPr="00000000"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למימוני</w:t>
    </w:r>
    <w:r w:rsidDel="00000000" w:rsidR="00000000" w:rsidRPr="00000000"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הנדסה</w:t>
    </w:r>
    <w:r w:rsidDel="00000000" w:rsidR="00000000" w:rsidRPr="00000000"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וייעוץ</w:t>
    </w:r>
    <w:r w:rsidDel="00000000" w:rsidR="00000000" w:rsidRPr="00000000"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בע</w:t>
    </w:r>
    <w:r w:rsidDel="00000000" w:rsidR="00000000" w:rsidRPr="00000000"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"</w:t>
    </w:r>
    <w:r w:rsidDel="00000000" w:rsidR="00000000" w:rsidRPr="00000000"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מ</w:t>
    </w:r>
    <w:r w:rsidDel="00000000" w:rsidR="00000000" w:rsidRPr="00000000">
      <w:rPr>
        <w:rFonts w:ascii="Assistant Light" w:cs="Assistant Light" w:eastAsia="Assistant Light" w:hAnsi="Assistant Ligh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© - 20</w:t>
    </w:r>
    <w:r w:rsidDel="00000000" w:rsidR="00000000" w:rsidRPr="00000000">
      <w:rPr>
        <w:rFonts w:ascii="Assistant Light" w:cs="Assistant Light" w:eastAsia="Assistant Light" w:hAnsi="Assistant Light"/>
        <w:rtl w:val="0"/>
      </w:rPr>
      <w:t xml:space="preserve">21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tabs>
        <w:tab w:val="center" w:leader="none" w:pos="4320"/>
        <w:tab w:val="right" w:leader="none" w:pos="8640"/>
      </w:tabs>
      <w:bidi w:val="1"/>
      <w:rPr>
        <w:rFonts w:ascii="Assistant" w:cs="Assistant" w:eastAsia="Assistant" w:hAnsi="Assistan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4829175</wp:posOffset>
          </wp:positionH>
          <wp:positionV relativeFrom="paragraph">
            <wp:posOffset>-333374</wp:posOffset>
          </wp:positionV>
          <wp:extent cx="1476375" cy="7334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73000"/>
                  </a:blip>
                  <a:srcRect b="0" l="79659" r="0" t="0"/>
                  <a:stretch>
                    <a:fillRect/>
                  </a:stretch>
                </pic:blipFill>
                <pic:spPr>
                  <a:xfrm>
                    <a:off x="0" y="0"/>
                    <a:ext cx="1476375" cy="7334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lmoni Neue DL 4.0 AAA" w:cs="Almoni Neue DL 4.0 AAA" w:eastAsia="Almoni Neue DL 4.0 AAA" w:hAnsi="Almoni Neue DL 4.0 AAA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hd w:fill="c5e0b3" w:val="clear"/>
      <w:spacing w:after="0" w:before="240" w:lineRule="auto"/>
      <w:ind w:left="-113"/>
      <w:jc w:val="right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hd w:fill="e2efd9" w:val="clear"/>
      <w:spacing w:after="120" w:before="120" w:line="240" w:lineRule="auto"/>
    </w:pPr>
    <w:rPr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shd w:fill="f2f2f2" w:val="clear"/>
      <w:spacing w:after="0" w:before="40" w:lineRule="auto"/>
    </w:pPr>
    <w:rPr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00" w:line="259" w:lineRule="auto"/>
      <w:ind w:left="0" w:right="0" w:firstLine="0"/>
      <w:jc w:val="left"/>
    </w:pPr>
    <w:rPr>
      <w:rFonts w:ascii="Almoni Neue DL 4.0 AAA" w:cs="Almoni Neue DL 4.0 AAA" w:eastAsia="Almoni Neue DL 4.0 AAA" w:hAnsi="Almoni Neue DL 4.0 AAA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bidi w:val="1"/>
      <w:spacing w:after="0" w:before="480" w:line="360" w:lineRule="auto"/>
      <w:jc w:val="center"/>
    </w:pPr>
    <w:rPr>
      <w:rFonts w:ascii="Assistant ExtraBold" w:cs="Assistant ExtraBold" w:eastAsia="Assistant ExtraBold" w:hAnsi="Assistant ExtraBold"/>
      <w:sz w:val="42"/>
      <w:szCs w:val="42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160" w:before="0" w:line="259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5a5a5a"/>
      <w:sz w:val="22"/>
      <w:szCs w:val="2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ssistantMedium-regular.ttf"/><Relationship Id="rId2" Type="http://schemas.openxmlformats.org/officeDocument/2006/relationships/font" Target="fonts/AssistantMedium-bold.ttf"/><Relationship Id="rId3" Type="http://schemas.openxmlformats.org/officeDocument/2006/relationships/font" Target="fonts/AssistantSemiBold-regular.ttf"/><Relationship Id="rId4" Type="http://schemas.openxmlformats.org/officeDocument/2006/relationships/font" Target="fonts/AssistantSemiBold-bold.ttf"/><Relationship Id="rId9" Type="http://schemas.openxmlformats.org/officeDocument/2006/relationships/font" Target="fonts/AssistantExtraBold-bold.ttf"/><Relationship Id="rId5" Type="http://schemas.openxmlformats.org/officeDocument/2006/relationships/font" Target="fonts/Assistant-regular.ttf"/><Relationship Id="rId6" Type="http://schemas.openxmlformats.org/officeDocument/2006/relationships/font" Target="fonts/Assistant-bold.ttf"/><Relationship Id="rId7" Type="http://schemas.openxmlformats.org/officeDocument/2006/relationships/font" Target="fonts/AssistantLight-regular.ttf"/><Relationship Id="rId8" Type="http://schemas.openxmlformats.org/officeDocument/2006/relationships/font" Target="fonts/AssistantLight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